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F83">
        <w:rPr>
          <w:rFonts w:ascii="Times New Roman" w:hAnsi="Times New Roman" w:cs="Times New Roman"/>
          <w:sz w:val="24"/>
          <w:szCs w:val="24"/>
        </w:rPr>
      </w:r>
      <w:r w:rsidR="000B6F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F83">
        <w:rPr>
          <w:rFonts w:ascii="Times New Roman" w:hAnsi="Times New Roman" w:cs="Times New Roman"/>
          <w:sz w:val="24"/>
          <w:szCs w:val="24"/>
        </w:rPr>
      </w:r>
      <w:r w:rsidR="000B6F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5C41CA" w:rsidRDefault="005C41CA" w:rsidP="002E1E9A">
            <w:pPr>
              <w:rPr>
                <w:rFonts w:ascii="Times New Roman" w:hAnsi="Times New Roman" w:cs="Times New Roman"/>
                <w:b/>
              </w:rPr>
            </w:pPr>
            <w:r w:rsidRPr="005C41CA">
              <w:rPr>
                <w:rFonts w:ascii="Times New Roman" w:hAnsi="Times New Roman" w:cs="Times New Roman"/>
                <w:b/>
              </w:rPr>
              <w:t>Úřad pro dohled nad hospodařením politických stran a politických hnutí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C41CA">
              <w:rPr>
                <w:rFonts w:ascii="Times New Roman" w:hAnsi="Times New Roman" w:cs="Times New Roman"/>
                <w:b/>
              </w:rPr>
              <w:t>P.O.BOX 16, 611 00 Brno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EF60C6" w:rsidRPr="00EF375B" w:rsidTr="004B050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6F83">
              <w:rPr>
                <w:rFonts w:ascii="Times New Roman" w:hAnsi="Times New Roman" w:cs="Times New Roman"/>
                <w:sz w:val="24"/>
                <w:szCs w:val="24"/>
              </w:rPr>
            </w:r>
            <w:r w:rsidR="000B6F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4B0503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ED7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B0503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ED7C63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D7C63">
        <w:rPr>
          <w:rFonts w:ascii="Times New Roman" w:hAnsi="Times New Roman" w:cs="Times New Roman"/>
          <w:bCs/>
        </w:rPr>
        <w:t>2</w:t>
      </w:r>
      <w:r w:rsidR="00522DE4" w:rsidRPr="00ED7C63">
        <w:rPr>
          <w:rFonts w:ascii="Times New Roman" w:hAnsi="Times New Roman" w:cs="Times New Roman"/>
          <w:bCs/>
        </w:rPr>
        <w:t>. Výpis z evidence Rejstříku trestů</w:t>
      </w:r>
      <w:r w:rsidR="00AD054B" w:rsidRPr="00ED7C63">
        <w:rPr>
          <w:rFonts w:ascii="Times New Roman" w:hAnsi="Times New Roman" w:cs="Times New Roman"/>
          <w:bCs/>
        </w:rPr>
        <w:t>, který není starší než 3 měsíce</w:t>
      </w:r>
      <w:r w:rsidR="00522DE4" w:rsidRPr="00ED7C63">
        <w:rPr>
          <w:rFonts w:ascii="Times New Roman" w:hAnsi="Times New Roman" w:cs="Times New Roman"/>
          <w:bCs/>
        </w:rPr>
        <w:t>, resp. obdobný doklad o</w:t>
      </w:r>
      <w:r w:rsidR="00033FD4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D7C63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ED7C63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>§</w:t>
      </w:r>
      <w:r w:rsidR="00033211" w:rsidRPr="00ED7C63">
        <w:rPr>
          <w:rFonts w:ascii="Times New Roman" w:hAnsi="Times New Roman" w:cs="Times New Roman"/>
          <w:bCs/>
        </w:rPr>
        <w:t> </w:t>
      </w:r>
      <w:r w:rsidR="00522DE4" w:rsidRPr="00ED7C63">
        <w:rPr>
          <w:rFonts w:ascii="Times New Roman" w:hAnsi="Times New Roman" w:cs="Times New Roman"/>
          <w:bCs/>
        </w:rPr>
        <w:t xml:space="preserve">26 odst. 1 </w:t>
      </w:r>
      <w:r w:rsidR="00033211" w:rsidRPr="00ED7C63">
        <w:rPr>
          <w:rFonts w:ascii="Times New Roman" w:hAnsi="Times New Roman" w:cs="Times New Roman"/>
          <w:bCs/>
        </w:rPr>
        <w:t>zákona o státní službě</w:t>
      </w:r>
      <w:r w:rsidR="00522DE4" w:rsidRPr="00ED7C63">
        <w:rPr>
          <w:rFonts w:ascii="Times New Roman" w:hAnsi="Times New Roman" w:cs="Times New Roman"/>
          <w:bCs/>
        </w:rPr>
        <w:t>]</w:t>
      </w:r>
      <w:r w:rsidR="00522DE4" w:rsidRPr="00ED7C63">
        <w:rPr>
          <w:rFonts w:ascii="Times New Roman" w:hAnsi="Times New Roman" w:cs="Times New Roman"/>
          <w:bCs/>
        </w:rPr>
        <w:tab/>
      </w:r>
      <w:r w:rsidR="00522DE4" w:rsidRPr="00ED7C63">
        <w:rPr>
          <w:rFonts w:ascii="Times New Roman" w:hAnsi="Times New Roman" w:cs="Times New Roman"/>
          <w:bCs/>
        </w:rPr>
        <w:tab/>
      </w:r>
      <w:r w:rsidR="00522DE4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103309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033211" w:rsidRPr="00ED7C63">
        <w:rPr>
          <w:rFonts w:ascii="Times New Roman" w:hAnsi="Times New Roman" w:cs="Times New Roman"/>
        </w:rPr>
        <w:tab/>
      </w:r>
      <w:r w:rsidR="00A1105A" w:rsidRPr="00ED7C63">
        <w:rPr>
          <w:rFonts w:ascii="Times New Roman" w:hAnsi="Times New Roman" w:cs="Times New Roman"/>
        </w:rPr>
        <w:t xml:space="preserve">     </w:t>
      </w:r>
      <w:r w:rsidR="00522DE4" w:rsidRPr="00ED7C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D7C63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="00522DE4" w:rsidRPr="00ED7C63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D7C63">
        <w:rPr>
          <w:rFonts w:ascii="Times New Roman" w:hAnsi="Times New Roman" w:cs="Times New Roman"/>
        </w:rPr>
        <w:t>3</w:t>
      </w:r>
      <w:r w:rsidR="00447364" w:rsidRPr="00ED7C63">
        <w:rPr>
          <w:rFonts w:ascii="Times New Roman" w:hAnsi="Times New Roman" w:cs="Times New Roman"/>
        </w:rPr>
        <w:t xml:space="preserve">. </w:t>
      </w:r>
      <w:r w:rsidR="00D1135F" w:rsidRPr="00ED7C63">
        <w:rPr>
          <w:rFonts w:ascii="Times New Roman" w:hAnsi="Times New Roman" w:cs="Times New Roman"/>
        </w:rPr>
        <w:t>O</w:t>
      </w:r>
      <w:r w:rsidR="00D06EFF" w:rsidRPr="00ED7C63">
        <w:rPr>
          <w:rFonts w:ascii="Times New Roman" w:hAnsi="Times New Roman" w:cs="Times New Roman"/>
        </w:rPr>
        <w:t>riginál</w:t>
      </w:r>
      <w:r w:rsidR="001526B2" w:rsidRPr="00ED7C63">
        <w:rPr>
          <w:rFonts w:ascii="Times New Roman" w:hAnsi="Times New Roman" w:cs="Times New Roman"/>
        </w:rPr>
        <w:t>,</w:t>
      </w:r>
      <w:r w:rsidR="00D06EFF" w:rsidRPr="00ED7C63">
        <w:rPr>
          <w:rFonts w:ascii="Times New Roman" w:hAnsi="Times New Roman" w:cs="Times New Roman"/>
        </w:rPr>
        <w:t xml:space="preserve"> úředně ověřen</w:t>
      </w:r>
      <w:r w:rsidR="00D1135F" w:rsidRPr="00ED7C63">
        <w:rPr>
          <w:rFonts w:ascii="Times New Roman" w:hAnsi="Times New Roman" w:cs="Times New Roman"/>
        </w:rPr>
        <w:t>á</w:t>
      </w:r>
      <w:r w:rsidR="00D06EFF" w:rsidRPr="00ED7C63">
        <w:rPr>
          <w:rFonts w:ascii="Times New Roman" w:hAnsi="Times New Roman" w:cs="Times New Roman"/>
        </w:rPr>
        <w:t xml:space="preserve"> kopi</w:t>
      </w:r>
      <w:r w:rsidR="00D1135F" w:rsidRPr="00ED7C63">
        <w:rPr>
          <w:rFonts w:ascii="Times New Roman" w:hAnsi="Times New Roman" w:cs="Times New Roman"/>
        </w:rPr>
        <w:t>e</w:t>
      </w:r>
      <w:r w:rsidR="001526B2" w:rsidRPr="00ED7C63">
        <w:rPr>
          <w:rFonts w:ascii="Times New Roman" w:hAnsi="Times New Roman" w:cs="Times New Roman"/>
        </w:rPr>
        <w:t xml:space="preserve"> nebo prostá kopie</w:t>
      </w:r>
      <w:r w:rsidR="00D06EFF" w:rsidRPr="00ED7C63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D7C63">
        <w:rPr>
          <w:rFonts w:ascii="Times New Roman" w:hAnsi="Times New Roman" w:cs="Times New Roman"/>
        </w:rPr>
        <w:t> </w:t>
      </w:r>
      <w:r w:rsidR="00D06EFF" w:rsidRPr="00ED7C63">
        <w:rPr>
          <w:rFonts w:ascii="Times New Roman" w:hAnsi="Times New Roman" w:cs="Times New Roman"/>
        </w:rPr>
        <w:t xml:space="preserve">e) </w:t>
      </w:r>
      <w:r w:rsidR="00D06EFF" w:rsidRPr="00D06EFF">
        <w:rPr>
          <w:rFonts w:ascii="Times New Roman" w:hAnsi="Times New Roman" w:cs="Times New Roman"/>
        </w:rPr>
        <w:t>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B0503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08E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F83">
        <w:rPr>
          <w:rFonts w:ascii="Times New Roman" w:hAnsi="Times New Roman" w:cs="Times New Roman"/>
          <w:b/>
          <w:bCs/>
        </w:rPr>
      </w:r>
      <w:r w:rsidR="000B6F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7C63" w:rsidRDefault="00ED7C6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63" w:rsidRDefault="00ED7C6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7C63" w:rsidRDefault="00ED7C6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4B050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83" w:rsidRDefault="000B6F83" w:rsidP="00386203">
      <w:pPr>
        <w:spacing w:after="0" w:line="240" w:lineRule="auto"/>
      </w:pPr>
      <w:r>
        <w:separator/>
      </w:r>
    </w:p>
  </w:endnote>
  <w:endnote w:type="continuationSeparator" w:id="0">
    <w:p w:rsidR="000B6F83" w:rsidRDefault="000B6F8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A28C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83" w:rsidRDefault="000B6F83" w:rsidP="00386203">
      <w:pPr>
        <w:spacing w:after="0" w:line="240" w:lineRule="auto"/>
      </w:pPr>
      <w:r>
        <w:separator/>
      </w:r>
    </w:p>
  </w:footnote>
  <w:footnote w:type="continuationSeparator" w:id="0">
    <w:p w:rsidR="000B6F83" w:rsidRDefault="000B6F8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ED7C63" w:rsidRDefault="00522DE4" w:rsidP="00ED7C63">
      <w:pPr>
        <w:pStyle w:val="Textpoznpodarou"/>
        <w:ind w:left="142" w:hanging="142"/>
        <w:jc w:val="both"/>
        <w:rPr>
          <w:rFonts w:ascii="Times New Roman" w:hAnsi="Times New Roman" w:cs="Times New Roman"/>
          <w:highlight w:val="yellow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D7C63">
        <w:rPr>
          <w:rFonts w:ascii="Times New Roman" w:hAnsi="Times New Roman" w:cs="Times New Roman"/>
        </w:rPr>
        <w:t xml:space="preserve">čestným prohlášením. </w:t>
      </w:r>
    </w:p>
  </w:footnote>
  <w:footnote w:id="13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C37"/>
    <w:rsid w:val="000033AF"/>
    <w:rsid w:val="000044F6"/>
    <w:rsid w:val="00005CBB"/>
    <w:rsid w:val="000208E3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B6F83"/>
    <w:rsid w:val="000F1868"/>
    <w:rsid w:val="000F51E8"/>
    <w:rsid w:val="00102892"/>
    <w:rsid w:val="00103309"/>
    <w:rsid w:val="001135DB"/>
    <w:rsid w:val="00113AE0"/>
    <w:rsid w:val="00123F9E"/>
    <w:rsid w:val="00142342"/>
    <w:rsid w:val="001478DF"/>
    <w:rsid w:val="001526B2"/>
    <w:rsid w:val="0016142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3235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118A"/>
    <w:rsid w:val="00485D2D"/>
    <w:rsid w:val="004B0503"/>
    <w:rsid w:val="004D14A6"/>
    <w:rsid w:val="004E6954"/>
    <w:rsid w:val="004F5BC2"/>
    <w:rsid w:val="00522DE4"/>
    <w:rsid w:val="00542A59"/>
    <w:rsid w:val="00585402"/>
    <w:rsid w:val="005923AA"/>
    <w:rsid w:val="005C2D24"/>
    <w:rsid w:val="005C41CA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28C7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2488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24E36"/>
    <w:rsid w:val="00951FFE"/>
    <w:rsid w:val="00960B6C"/>
    <w:rsid w:val="009654C6"/>
    <w:rsid w:val="009A0B33"/>
    <w:rsid w:val="009C3AB2"/>
    <w:rsid w:val="009C4ACC"/>
    <w:rsid w:val="009D1E27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5657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C63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CC11-AA37-42BA-B84A-F86C7B9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5F34-6CE6-4B97-832A-8256829D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Molíková Svatava</cp:lastModifiedBy>
  <cp:revision>2</cp:revision>
  <dcterms:created xsi:type="dcterms:W3CDTF">2018-06-13T10:13:00Z</dcterms:created>
  <dcterms:modified xsi:type="dcterms:W3CDTF">2018-06-13T10:13:00Z</dcterms:modified>
</cp:coreProperties>
</file>